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9205" w14:textId="0F1EF4C6" w:rsidR="00D90AF1" w:rsidRPr="00D90AF1" w:rsidRDefault="00D90AF1" w:rsidP="000E3A85">
      <w:pPr>
        <w:spacing w:before="100" w:beforeAutospacing="1" w:after="100" w:afterAutospacing="1" w:line="240" w:lineRule="auto"/>
        <w:ind w:left="720" w:firstLine="720"/>
        <w:rPr>
          <w:rFonts w:ascii="Times New Roman" w:eastAsia="Times New Roman" w:hAnsi="Times New Roman" w:cs="Times New Roman"/>
          <w:kern w:val="0"/>
          <w14:ligatures w14:val="none"/>
        </w:rPr>
      </w:pPr>
      <w:r w:rsidRPr="00D90AF1">
        <w:rPr>
          <w:rFonts w:ascii="Times New Roman" w:eastAsia="Times New Roman" w:hAnsi="Times New Roman" w:cs="Times New Roman"/>
          <w:b/>
          <w:bCs/>
          <w:kern w:val="0"/>
          <w14:ligatures w14:val="none"/>
        </w:rPr>
        <w:t xml:space="preserve">Vice President </w:t>
      </w:r>
      <w:r>
        <w:rPr>
          <w:rFonts w:ascii="Times New Roman" w:eastAsia="Times New Roman" w:hAnsi="Times New Roman" w:cs="Times New Roman"/>
          <w:b/>
          <w:bCs/>
          <w:kern w:val="0"/>
          <w14:ligatures w14:val="none"/>
        </w:rPr>
        <w:t>and Chief P</w:t>
      </w:r>
      <w:r w:rsidRPr="00D90AF1">
        <w:rPr>
          <w:rFonts w:ascii="Times New Roman" w:eastAsia="Times New Roman" w:hAnsi="Times New Roman" w:cs="Times New Roman"/>
          <w:b/>
          <w:bCs/>
          <w:kern w:val="0"/>
          <w14:ligatures w14:val="none"/>
        </w:rPr>
        <w:t xml:space="preserve">hilanthropy </w:t>
      </w:r>
      <w:r>
        <w:rPr>
          <w:rFonts w:ascii="Times New Roman" w:eastAsia="Times New Roman" w:hAnsi="Times New Roman" w:cs="Times New Roman"/>
          <w:b/>
          <w:bCs/>
          <w:kern w:val="0"/>
          <w14:ligatures w14:val="none"/>
        </w:rPr>
        <w:t>Officer</w:t>
      </w:r>
    </w:p>
    <w:p w14:paraId="524D74C2" w14:textId="7937BD7F"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The Boston Arts Academy Foundation (BAAF) is dedicated to supporting the Boston Arts Academy, the city's only public high school for the visual and performing arts. Our mission is to ensure that every student, regardless of their background, has access to a transformative education that prepares them for a future in the arts. Join us in making life-changing opportunities a reality for our talented and diverse students.</w:t>
      </w:r>
    </w:p>
    <w:p w14:paraId="00850E39" w14:textId="22883200"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b/>
          <w:bCs/>
          <w:kern w:val="0"/>
          <w14:ligatures w14:val="none"/>
        </w:rPr>
        <w:t>The Opportunity:</w:t>
      </w:r>
      <w:r w:rsidRPr="00D90AF1">
        <w:rPr>
          <w:rFonts w:ascii="Times New Roman" w:eastAsia="Times New Roman" w:hAnsi="Times New Roman" w:cs="Times New Roman"/>
          <w:kern w:val="0"/>
          <w14:ligatures w14:val="none"/>
        </w:rPr>
        <w:t xml:space="preserve"> The </w:t>
      </w:r>
      <w:r>
        <w:rPr>
          <w:rFonts w:ascii="Times New Roman" w:eastAsia="Times New Roman" w:hAnsi="Times New Roman" w:cs="Times New Roman"/>
          <w:kern w:val="0"/>
          <w14:ligatures w14:val="none"/>
        </w:rPr>
        <w:t>Vice President and Chief Philanthropy Officer</w:t>
      </w:r>
      <w:r w:rsidRPr="00D90AF1">
        <w:rPr>
          <w:rFonts w:ascii="Times New Roman" w:eastAsia="Times New Roman" w:hAnsi="Times New Roman" w:cs="Times New Roman"/>
          <w:kern w:val="0"/>
          <w14:ligatures w14:val="none"/>
        </w:rPr>
        <w:t xml:space="preserve"> is a dynamic leadership position that will play a critical role in advancing the mission of BAA and driving philanthropy efforts to fuel the foundation’s growth. Reporting directly to the President and CEO, the </w:t>
      </w:r>
      <w:r>
        <w:rPr>
          <w:rFonts w:ascii="Times New Roman" w:eastAsia="Times New Roman" w:hAnsi="Times New Roman" w:cs="Times New Roman"/>
          <w:kern w:val="0"/>
          <w14:ligatures w14:val="none"/>
        </w:rPr>
        <w:t>CPO</w:t>
      </w:r>
      <w:r w:rsidRPr="00D90AF1">
        <w:rPr>
          <w:rFonts w:ascii="Times New Roman" w:eastAsia="Times New Roman" w:hAnsi="Times New Roman" w:cs="Times New Roman"/>
          <w:kern w:val="0"/>
          <w14:ligatures w14:val="none"/>
        </w:rPr>
        <w:t xml:space="preserve"> will </w:t>
      </w:r>
      <w:r w:rsidR="00AB3F21">
        <w:rPr>
          <w:rFonts w:ascii="Times New Roman" w:eastAsia="Times New Roman" w:hAnsi="Times New Roman" w:cs="Times New Roman"/>
          <w:kern w:val="0"/>
          <w14:ligatures w14:val="none"/>
        </w:rPr>
        <w:t xml:space="preserve">help to shape and guide the organization’s philanthropic strategy, </w:t>
      </w:r>
      <w:r w:rsidRPr="00D90AF1">
        <w:rPr>
          <w:rFonts w:ascii="Times New Roman" w:eastAsia="Times New Roman" w:hAnsi="Times New Roman" w:cs="Times New Roman"/>
          <w:kern w:val="0"/>
          <w14:ligatures w14:val="none"/>
        </w:rPr>
        <w:t xml:space="preserve">oversee a portfolio of individual donors, manage a talented </w:t>
      </w:r>
      <w:r w:rsidR="00B51BBF">
        <w:rPr>
          <w:rFonts w:ascii="Times New Roman" w:eastAsia="Times New Roman" w:hAnsi="Times New Roman" w:cs="Times New Roman"/>
          <w:kern w:val="0"/>
          <w14:ligatures w14:val="none"/>
        </w:rPr>
        <w:t>revenue</w:t>
      </w:r>
      <w:r w:rsidR="00B51BBF" w:rsidRPr="00D90AF1">
        <w:rPr>
          <w:rFonts w:ascii="Times New Roman" w:eastAsia="Times New Roman" w:hAnsi="Times New Roman" w:cs="Times New Roman"/>
          <w:kern w:val="0"/>
          <w14:ligatures w14:val="none"/>
        </w:rPr>
        <w:t xml:space="preserve"> </w:t>
      </w:r>
      <w:r w:rsidRPr="00D90AF1">
        <w:rPr>
          <w:rFonts w:ascii="Times New Roman" w:eastAsia="Times New Roman" w:hAnsi="Times New Roman" w:cs="Times New Roman"/>
          <w:kern w:val="0"/>
          <w14:ligatures w14:val="none"/>
        </w:rPr>
        <w:t>team, and contribute to BAAF’s multimillion-dollar fundraising goals.</w:t>
      </w:r>
    </w:p>
    <w:p w14:paraId="0B7F48B9" w14:textId="513E38E4"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 xml:space="preserve">This is an exceptional opportunity for an experienced philanthropy professional with a proven </w:t>
      </w:r>
      <w:r w:rsidR="005C7756" w:rsidRPr="00D90AF1">
        <w:rPr>
          <w:rFonts w:ascii="Times New Roman" w:eastAsia="Times New Roman" w:hAnsi="Times New Roman" w:cs="Times New Roman"/>
          <w:kern w:val="0"/>
          <w14:ligatures w14:val="none"/>
        </w:rPr>
        <w:t>record of</w:t>
      </w:r>
      <w:r w:rsidRPr="00D90AF1">
        <w:rPr>
          <w:rFonts w:ascii="Times New Roman" w:eastAsia="Times New Roman" w:hAnsi="Times New Roman" w:cs="Times New Roman"/>
          <w:kern w:val="0"/>
          <w14:ligatures w14:val="none"/>
        </w:rPr>
        <w:t xml:space="preserve"> </w:t>
      </w:r>
      <w:r w:rsidR="005C7756">
        <w:rPr>
          <w:rFonts w:ascii="Times New Roman" w:eastAsia="Times New Roman" w:hAnsi="Times New Roman" w:cs="Times New Roman"/>
          <w:kern w:val="0"/>
          <w14:ligatures w14:val="none"/>
        </w:rPr>
        <w:t xml:space="preserve">success in a high impact, metric driven organization. </w:t>
      </w:r>
      <w:r w:rsidRPr="00D90AF1">
        <w:rPr>
          <w:rFonts w:ascii="Times New Roman" w:eastAsia="Times New Roman" w:hAnsi="Times New Roman" w:cs="Times New Roman"/>
          <w:kern w:val="0"/>
          <w14:ligatures w14:val="none"/>
        </w:rPr>
        <w:t>If you are passionate about the arts, education, and helping young people thrive, this role offers a unique chance to have a direct impact on Boston’s arts community.</w:t>
      </w:r>
    </w:p>
    <w:p w14:paraId="2D159489" w14:textId="77777777"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b/>
          <w:bCs/>
          <w:kern w:val="0"/>
          <w14:ligatures w14:val="none"/>
        </w:rPr>
        <w:t>The Role:</w:t>
      </w:r>
    </w:p>
    <w:p w14:paraId="2FF01B02" w14:textId="77777777"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AB18A3">
        <w:rPr>
          <w:rFonts w:ascii="Times New Roman" w:eastAsia="Times New Roman" w:hAnsi="Times New Roman" w:cs="Times New Roman"/>
          <w:b/>
          <w:bCs/>
          <w:kern w:val="0"/>
          <w14:ligatures w14:val="none"/>
        </w:rPr>
        <w:t>Revenue Generation, Relationship Building, and Individual Giving (50%)</w:t>
      </w:r>
    </w:p>
    <w:p w14:paraId="78857260" w14:textId="77777777" w:rsidR="00363B2C" w:rsidRPr="00D90AF1" w:rsidRDefault="00363B2C" w:rsidP="00363B2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Serve as a key driver in advancing the mission of BAA Foundation and raising funds to support the success of Boston Arts Academy’s students.</w:t>
      </w:r>
    </w:p>
    <w:p w14:paraId="2948E5A5" w14:textId="66DCD2E1" w:rsidR="00D90AF1" w:rsidRPr="00AB18A3" w:rsidRDefault="00363B2C" w:rsidP="00307FD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partnership with the </w:t>
      </w:r>
      <w:r w:rsidR="00A25C27">
        <w:rPr>
          <w:rFonts w:ascii="Times New Roman" w:eastAsia="Times New Roman" w:hAnsi="Times New Roman" w:cs="Times New Roman"/>
          <w:kern w:val="0"/>
          <w14:ligatures w14:val="none"/>
        </w:rPr>
        <w:t>revenue</w:t>
      </w:r>
      <w:r>
        <w:rPr>
          <w:rFonts w:ascii="Times New Roman" w:eastAsia="Times New Roman" w:hAnsi="Times New Roman" w:cs="Times New Roman"/>
          <w:kern w:val="0"/>
          <w14:ligatures w14:val="none"/>
        </w:rPr>
        <w:t xml:space="preserve"> team, raise $3.5M annually via individual donors (annual fund &amp; major gifts), </w:t>
      </w:r>
      <w:proofErr w:type="gramStart"/>
      <w:r w:rsidR="0087259B">
        <w:rPr>
          <w:rFonts w:ascii="Times New Roman" w:eastAsia="Times New Roman" w:hAnsi="Times New Roman" w:cs="Times New Roman"/>
          <w:kern w:val="0"/>
          <w14:ligatures w14:val="none"/>
        </w:rPr>
        <w:t>corporate</w:t>
      </w:r>
      <w:proofErr w:type="gramEnd"/>
      <w:r w:rsidR="0087259B">
        <w:rPr>
          <w:rFonts w:ascii="Times New Roman" w:eastAsia="Times New Roman" w:hAnsi="Times New Roman" w:cs="Times New Roman"/>
          <w:kern w:val="0"/>
          <w14:ligatures w14:val="none"/>
        </w:rPr>
        <w:t>, foundations</w:t>
      </w:r>
      <w:r>
        <w:rPr>
          <w:rFonts w:ascii="Times New Roman" w:eastAsia="Times New Roman" w:hAnsi="Times New Roman" w:cs="Times New Roman"/>
          <w:kern w:val="0"/>
          <w14:ligatures w14:val="none"/>
        </w:rPr>
        <w:t>, sponsorships</w:t>
      </w:r>
      <w:r w:rsidR="0087259B">
        <w:rPr>
          <w:rFonts w:ascii="Times New Roman" w:eastAsia="Times New Roman" w:hAnsi="Times New Roman" w:cs="Times New Roman"/>
          <w:kern w:val="0"/>
          <w14:ligatures w14:val="none"/>
        </w:rPr>
        <w:t>, and events</w:t>
      </w:r>
      <w:r>
        <w:rPr>
          <w:rFonts w:ascii="Times New Roman" w:eastAsia="Times New Roman" w:hAnsi="Times New Roman" w:cs="Times New Roman"/>
          <w:kern w:val="0"/>
          <w14:ligatures w14:val="none"/>
        </w:rPr>
        <w:t xml:space="preserve">.  </w:t>
      </w:r>
    </w:p>
    <w:p w14:paraId="435BB8E8" w14:textId="03DEB6CC" w:rsidR="00912504" w:rsidRDefault="00912504" w:rsidP="00D90A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Directly manage and steward a portfolio of 75-100 individual and corporate donors to secure major gifts </w:t>
      </w:r>
    </w:p>
    <w:p w14:paraId="6D906564" w14:textId="69119E18" w:rsidR="00912504" w:rsidRPr="00DD4F7D" w:rsidRDefault="00912504" w:rsidP="00912504">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DD4F7D">
        <w:rPr>
          <w:rFonts w:ascii="Times New Roman" w:eastAsia="Times New Roman" w:hAnsi="Times New Roman" w:cs="Times New Roman"/>
          <w:kern w:val="0"/>
          <w14:ligatures w14:val="none"/>
        </w:rPr>
        <w:t>Direct</w:t>
      </w:r>
      <w:r>
        <w:rPr>
          <w:rFonts w:ascii="Times New Roman" w:eastAsia="Times New Roman" w:hAnsi="Times New Roman" w:cs="Times New Roman"/>
          <w:kern w:val="0"/>
          <w14:ligatures w14:val="none"/>
        </w:rPr>
        <w:t>ly</w:t>
      </w:r>
      <w:r w:rsidRPr="00DD4F7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manage</w:t>
      </w:r>
      <w:r w:rsidR="0087259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steward </w:t>
      </w:r>
      <w:r w:rsidR="0087259B">
        <w:rPr>
          <w:rFonts w:ascii="Times New Roman" w:eastAsia="Times New Roman" w:hAnsi="Times New Roman" w:cs="Times New Roman"/>
          <w:kern w:val="0"/>
          <w14:ligatures w14:val="none"/>
        </w:rPr>
        <w:t xml:space="preserve">and grow </w:t>
      </w:r>
      <w:r>
        <w:rPr>
          <w:rFonts w:ascii="Times New Roman" w:eastAsia="Times New Roman" w:hAnsi="Times New Roman" w:cs="Times New Roman"/>
          <w:kern w:val="0"/>
          <w14:ligatures w14:val="none"/>
        </w:rPr>
        <w:t xml:space="preserve">BAAF’s </w:t>
      </w:r>
      <w:r w:rsidRPr="00DD4F7D">
        <w:rPr>
          <w:rFonts w:ascii="Times New Roman" w:eastAsia="Times New Roman" w:hAnsi="Times New Roman" w:cs="Times New Roman"/>
          <w:kern w:val="0"/>
          <w14:ligatures w14:val="none"/>
        </w:rPr>
        <w:t>Advisory Counci</w:t>
      </w:r>
      <w:r>
        <w:rPr>
          <w:rFonts w:ascii="Times New Roman" w:eastAsia="Times New Roman" w:hAnsi="Times New Roman" w:cs="Times New Roman"/>
          <w:kern w:val="0"/>
          <w14:ligatures w14:val="none"/>
        </w:rPr>
        <w:t>l</w:t>
      </w:r>
    </w:p>
    <w:p w14:paraId="36F86F9D" w14:textId="63EAF15B" w:rsidR="00912504" w:rsidRPr="00D90AF1" w:rsidRDefault="00912504" w:rsidP="009125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 xml:space="preserve">Collaborate with the Manager of Annual Giving &amp; Engagement (MAGE) to develop and implement donor engagement programs, including new donor recruitment, recurring donations, </w:t>
      </w:r>
      <w:r w:rsidR="002C2718">
        <w:rPr>
          <w:rFonts w:ascii="Times New Roman" w:eastAsia="Times New Roman" w:hAnsi="Times New Roman" w:cs="Times New Roman"/>
          <w:kern w:val="0"/>
          <w14:ligatures w14:val="none"/>
        </w:rPr>
        <w:t xml:space="preserve">planned </w:t>
      </w:r>
      <w:proofErr w:type="gramStart"/>
      <w:r w:rsidR="002C2718">
        <w:rPr>
          <w:rFonts w:ascii="Times New Roman" w:eastAsia="Times New Roman" w:hAnsi="Times New Roman" w:cs="Times New Roman"/>
          <w:kern w:val="0"/>
          <w14:ligatures w14:val="none"/>
        </w:rPr>
        <w:t>giving</w:t>
      </w:r>
      <w:proofErr w:type="gramEnd"/>
      <w:r w:rsidRPr="00D90AF1">
        <w:rPr>
          <w:rFonts w:ascii="Times New Roman" w:eastAsia="Times New Roman" w:hAnsi="Times New Roman" w:cs="Times New Roman"/>
          <w:kern w:val="0"/>
          <w14:ligatures w14:val="none"/>
        </w:rPr>
        <w:t>, and a robust annual fund program.</w:t>
      </w:r>
    </w:p>
    <w:p w14:paraId="123D98B2" w14:textId="77777777" w:rsidR="00912504" w:rsidRPr="00D90AF1" w:rsidRDefault="00912504" w:rsidP="009125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 xml:space="preserve">Partner with the Director of </w:t>
      </w:r>
      <w:r>
        <w:rPr>
          <w:rFonts w:ascii="Times New Roman" w:eastAsia="Times New Roman" w:hAnsi="Times New Roman" w:cs="Times New Roman"/>
          <w:kern w:val="0"/>
          <w14:ligatures w14:val="none"/>
        </w:rPr>
        <w:t xml:space="preserve">Marketing and </w:t>
      </w:r>
      <w:r w:rsidRPr="00D90AF1">
        <w:rPr>
          <w:rFonts w:ascii="Times New Roman" w:eastAsia="Times New Roman" w:hAnsi="Times New Roman" w:cs="Times New Roman"/>
          <w:kern w:val="0"/>
          <w14:ligatures w14:val="none"/>
        </w:rPr>
        <w:t xml:space="preserve">Events </w:t>
      </w:r>
      <w:r>
        <w:rPr>
          <w:rFonts w:ascii="Times New Roman" w:eastAsia="Times New Roman" w:hAnsi="Times New Roman" w:cs="Times New Roman"/>
          <w:kern w:val="0"/>
          <w14:ligatures w14:val="none"/>
        </w:rPr>
        <w:t>Management</w:t>
      </w:r>
      <w:r w:rsidRPr="00D90AF1">
        <w:rPr>
          <w:rFonts w:ascii="Times New Roman" w:eastAsia="Times New Roman" w:hAnsi="Times New Roman" w:cs="Times New Roman"/>
          <w:kern w:val="0"/>
          <w14:ligatures w14:val="none"/>
        </w:rPr>
        <w:t xml:space="preserve"> and other team members to secure </w:t>
      </w:r>
      <w:r>
        <w:rPr>
          <w:rFonts w:ascii="Times New Roman" w:eastAsia="Times New Roman" w:hAnsi="Times New Roman" w:cs="Times New Roman"/>
          <w:kern w:val="0"/>
          <w14:ligatures w14:val="none"/>
        </w:rPr>
        <w:t xml:space="preserve">more than </w:t>
      </w:r>
      <w:r w:rsidRPr="00D90AF1">
        <w:rPr>
          <w:rFonts w:ascii="Times New Roman" w:eastAsia="Times New Roman" w:hAnsi="Times New Roman" w:cs="Times New Roman"/>
          <w:kern w:val="0"/>
          <w14:ligatures w14:val="none"/>
        </w:rPr>
        <w:t xml:space="preserve">$2.5 million annually for BAA Honors and </w:t>
      </w:r>
      <w:r>
        <w:rPr>
          <w:rFonts w:ascii="Times New Roman" w:eastAsia="Times New Roman" w:hAnsi="Times New Roman" w:cs="Times New Roman"/>
          <w:kern w:val="0"/>
          <w14:ligatures w14:val="none"/>
        </w:rPr>
        <w:t xml:space="preserve">our </w:t>
      </w:r>
      <w:r w:rsidRPr="00DD4F7D">
        <w:rPr>
          <w:rFonts w:ascii="Times New Roman" w:eastAsia="Times New Roman" w:hAnsi="Times New Roman" w:cs="Times New Roman"/>
          <w:kern w:val="0"/>
          <w14:ligatures w14:val="none"/>
        </w:rPr>
        <w:t>Champion Reception</w:t>
      </w:r>
      <w:r>
        <w:rPr>
          <w:rFonts w:ascii="Times New Roman" w:eastAsia="Times New Roman" w:hAnsi="Times New Roman" w:cs="Times New Roman"/>
          <w:kern w:val="0"/>
          <w14:ligatures w14:val="none"/>
        </w:rPr>
        <w:t xml:space="preserve"> </w:t>
      </w:r>
      <w:r w:rsidRPr="00D90AF1">
        <w:rPr>
          <w:rFonts w:ascii="Times New Roman" w:eastAsia="Times New Roman" w:hAnsi="Times New Roman" w:cs="Times New Roman"/>
          <w:kern w:val="0"/>
          <w14:ligatures w14:val="none"/>
        </w:rPr>
        <w:t>through individual donors and select corporate relationships.</w:t>
      </w:r>
    </w:p>
    <w:p w14:paraId="202582F5" w14:textId="77777777" w:rsidR="00D90AF1" w:rsidRPr="00D90AF1" w:rsidRDefault="00D90AF1" w:rsidP="00D90A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Maintain detailed records in Blackbaud Raiser’s Edge NXT® for donor portfolio management, ensuring all actions and correspondence are tracked for reporting and analysis.</w:t>
      </w:r>
    </w:p>
    <w:p w14:paraId="5A1DBC75" w14:textId="77777777" w:rsidR="00D90AF1" w:rsidRPr="00D90AF1" w:rsidRDefault="00D90AF1" w:rsidP="00D90A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Meet or exceed established metrics for donor qualification, cultivation, solicitation, and stewardship.</w:t>
      </w:r>
    </w:p>
    <w:p w14:paraId="3606CAE3" w14:textId="77777777" w:rsidR="00D90AF1" w:rsidRPr="00D90AF1" w:rsidRDefault="00D90AF1" w:rsidP="00D90A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Oversee individual donor tours of the BAA campus and coordinate cultivation events in partnership with Gift Officers, Board members, and community leaders.</w:t>
      </w:r>
    </w:p>
    <w:p w14:paraId="160530F1" w14:textId="1D8028AF" w:rsidR="00D90AF1" w:rsidRPr="00912504" w:rsidRDefault="00F55A93" w:rsidP="00912504">
      <w:pPr>
        <w:spacing w:before="100" w:beforeAutospacing="1" w:after="100" w:afterAutospacing="1" w:line="240" w:lineRule="auto"/>
        <w:rPr>
          <w:rFonts w:ascii="Times New Roman" w:eastAsia="Times New Roman" w:hAnsi="Times New Roman" w:cs="Times New Roman"/>
          <w:kern w:val="0"/>
          <w14:ligatures w14:val="none"/>
        </w:rPr>
      </w:pPr>
      <w:r w:rsidRPr="00912504">
        <w:rPr>
          <w:rFonts w:ascii="Times New Roman" w:eastAsia="Times New Roman" w:hAnsi="Times New Roman" w:cs="Times New Roman"/>
          <w:b/>
          <w:bCs/>
          <w:kern w:val="0"/>
          <w14:ligatures w14:val="none"/>
        </w:rPr>
        <w:t xml:space="preserve">Staff </w:t>
      </w:r>
      <w:r w:rsidR="00D90AF1" w:rsidRPr="00912504">
        <w:rPr>
          <w:rFonts w:ascii="Times New Roman" w:eastAsia="Times New Roman" w:hAnsi="Times New Roman" w:cs="Times New Roman"/>
          <w:b/>
          <w:bCs/>
          <w:kern w:val="0"/>
          <w14:ligatures w14:val="none"/>
        </w:rPr>
        <w:t xml:space="preserve">Management of </w:t>
      </w:r>
      <w:r w:rsidR="002C2718">
        <w:rPr>
          <w:rFonts w:ascii="Times New Roman" w:eastAsia="Times New Roman" w:hAnsi="Times New Roman" w:cs="Times New Roman"/>
          <w:b/>
          <w:bCs/>
          <w:kern w:val="0"/>
          <w14:ligatures w14:val="none"/>
        </w:rPr>
        <w:t>Revenue</w:t>
      </w:r>
      <w:r w:rsidR="002C2718" w:rsidRPr="00912504">
        <w:rPr>
          <w:rFonts w:ascii="Times New Roman" w:eastAsia="Times New Roman" w:hAnsi="Times New Roman" w:cs="Times New Roman"/>
          <w:b/>
          <w:bCs/>
          <w:kern w:val="0"/>
          <w14:ligatures w14:val="none"/>
        </w:rPr>
        <w:t xml:space="preserve"> </w:t>
      </w:r>
      <w:r w:rsidR="002C2718">
        <w:rPr>
          <w:rFonts w:ascii="Times New Roman" w:eastAsia="Times New Roman" w:hAnsi="Times New Roman" w:cs="Times New Roman"/>
          <w:b/>
          <w:bCs/>
          <w:kern w:val="0"/>
          <w14:ligatures w14:val="none"/>
        </w:rPr>
        <w:t xml:space="preserve">Team </w:t>
      </w:r>
      <w:r w:rsidR="00D90AF1" w:rsidRPr="00912504">
        <w:rPr>
          <w:rFonts w:ascii="Times New Roman" w:eastAsia="Times New Roman" w:hAnsi="Times New Roman" w:cs="Times New Roman"/>
          <w:b/>
          <w:bCs/>
          <w:kern w:val="0"/>
          <w14:ligatures w14:val="none"/>
        </w:rPr>
        <w:t>(</w:t>
      </w:r>
      <w:r w:rsidR="00E44801" w:rsidRPr="00912504">
        <w:rPr>
          <w:rFonts w:ascii="Times New Roman" w:eastAsia="Times New Roman" w:hAnsi="Times New Roman" w:cs="Times New Roman"/>
          <w:b/>
          <w:bCs/>
          <w:kern w:val="0"/>
          <w14:ligatures w14:val="none"/>
        </w:rPr>
        <w:t>4</w:t>
      </w:r>
      <w:r w:rsidR="00D90AF1" w:rsidRPr="00912504">
        <w:rPr>
          <w:rFonts w:ascii="Times New Roman" w:eastAsia="Times New Roman" w:hAnsi="Times New Roman" w:cs="Times New Roman"/>
          <w:b/>
          <w:bCs/>
          <w:kern w:val="0"/>
          <w14:ligatures w14:val="none"/>
        </w:rPr>
        <w:t>0%)</w:t>
      </w:r>
      <w:r w:rsidR="00192F88" w:rsidRPr="00912504">
        <w:rPr>
          <w:rFonts w:ascii="Times New Roman" w:eastAsia="Times New Roman" w:hAnsi="Times New Roman" w:cs="Times New Roman"/>
          <w:b/>
          <w:bCs/>
          <w:kern w:val="0"/>
          <w14:ligatures w14:val="none"/>
        </w:rPr>
        <w:t xml:space="preserve"> </w:t>
      </w:r>
    </w:p>
    <w:p w14:paraId="4A0215BE" w14:textId="58E0E971" w:rsidR="00DD4F7D" w:rsidRDefault="00912504" w:rsidP="00D90AF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Grow, lead and mentor</w:t>
      </w:r>
      <w:r w:rsidR="00533A33">
        <w:rPr>
          <w:rFonts w:ascii="Times New Roman" w:eastAsia="Times New Roman" w:hAnsi="Times New Roman" w:cs="Times New Roman"/>
          <w:kern w:val="0"/>
          <w14:ligatures w14:val="none"/>
        </w:rPr>
        <w:t xml:space="preserve"> a diverse </w:t>
      </w:r>
      <w:r w:rsidR="00E44801" w:rsidRPr="00DD4F7D">
        <w:rPr>
          <w:rFonts w:ascii="Times New Roman" w:eastAsia="Times New Roman" w:hAnsi="Times New Roman" w:cs="Times New Roman"/>
          <w:kern w:val="0"/>
          <w14:ligatures w14:val="none"/>
        </w:rPr>
        <w:t>team of 5+ fundraisers</w:t>
      </w:r>
      <w:r w:rsidR="00D90AF1" w:rsidRPr="00DD4F7D">
        <w:rPr>
          <w:rFonts w:ascii="Times New Roman" w:eastAsia="Times New Roman" w:hAnsi="Times New Roman" w:cs="Times New Roman"/>
          <w:kern w:val="0"/>
          <w14:ligatures w14:val="none"/>
        </w:rPr>
        <w:t xml:space="preserve"> </w:t>
      </w:r>
      <w:r w:rsidR="00DD4F7D" w:rsidRPr="00DD4F7D">
        <w:rPr>
          <w:rFonts w:ascii="Times New Roman" w:eastAsia="Times New Roman" w:hAnsi="Times New Roman" w:cs="Times New Roman"/>
          <w:kern w:val="0"/>
          <w14:ligatures w14:val="none"/>
        </w:rPr>
        <w:t xml:space="preserve">responsible for annual fund, grants, events, sponsorships, </w:t>
      </w:r>
      <w:r w:rsidR="00F55A93" w:rsidRPr="00DD4F7D">
        <w:rPr>
          <w:rFonts w:ascii="Times New Roman" w:eastAsia="Times New Roman" w:hAnsi="Times New Roman" w:cs="Times New Roman"/>
          <w:kern w:val="0"/>
          <w14:ligatures w14:val="none"/>
        </w:rPr>
        <w:t>marketing</w:t>
      </w:r>
      <w:r w:rsidR="00F55A93">
        <w:rPr>
          <w:rFonts w:ascii="Times New Roman" w:eastAsia="Times New Roman" w:hAnsi="Times New Roman" w:cs="Times New Roman"/>
          <w:kern w:val="0"/>
          <w14:ligatures w14:val="none"/>
        </w:rPr>
        <w:t>/communications</w:t>
      </w:r>
      <w:r w:rsidR="00DD4F7D" w:rsidRPr="00DD4F7D">
        <w:rPr>
          <w:rFonts w:ascii="Times New Roman" w:eastAsia="Times New Roman" w:hAnsi="Times New Roman" w:cs="Times New Roman"/>
          <w:kern w:val="0"/>
          <w14:ligatures w14:val="none"/>
        </w:rPr>
        <w:t>, public relations, scholarships</w:t>
      </w:r>
      <w:r w:rsidR="00DD4F7D">
        <w:rPr>
          <w:rFonts w:ascii="Times New Roman" w:eastAsia="Times New Roman" w:hAnsi="Times New Roman" w:cs="Times New Roman"/>
          <w:kern w:val="0"/>
          <w14:ligatures w14:val="none"/>
        </w:rPr>
        <w:t>,</w:t>
      </w:r>
      <w:r w:rsidR="00DD4F7D" w:rsidRPr="00DD4F7D">
        <w:rPr>
          <w:rFonts w:ascii="Times New Roman" w:eastAsia="Times New Roman" w:hAnsi="Times New Roman" w:cs="Times New Roman"/>
          <w:kern w:val="0"/>
          <w14:ligatures w14:val="none"/>
        </w:rPr>
        <w:t xml:space="preserve"> and alumni. </w:t>
      </w:r>
    </w:p>
    <w:p w14:paraId="25E69F82" w14:textId="1846806E" w:rsidR="00F55A93" w:rsidRDefault="00F55A93" w:rsidP="00D90AF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Track, </w:t>
      </w:r>
      <w:r w:rsidR="005C7756">
        <w:rPr>
          <w:rFonts w:ascii="Times New Roman" w:eastAsia="Times New Roman" w:hAnsi="Times New Roman" w:cs="Times New Roman"/>
          <w:kern w:val="0"/>
          <w14:ligatures w14:val="none"/>
        </w:rPr>
        <w:t>report,</w:t>
      </w:r>
      <w:r>
        <w:rPr>
          <w:rFonts w:ascii="Times New Roman" w:eastAsia="Times New Roman" w:hAnsi="Times New Roman" w:cs="Times New Roman"/>
          <w:kern w:val="0"/>
          <w14:ligatures w14:val="none"/>
        </w:rPr>
        <w:t xml:space="preserve"> and manage performance metrics for the entire team.</w:t>
      </w:r>
    </w:p>
    <w:p w14:paraId="56069525" w14:textId="689CEA0D" w:rsidR="00F55A93" w:rsidRPr="00DD4F7D" w:rsidRDefault="00F55A93" w:rsidP="00D90AF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Cultivate skills and experience within the fundraising team toward growing an organizational culture of philanthropy</w:t>
      </w:r>
      <w:r w:rsidR="005C7756">
        <w:rPr>
          <w:rFonts w:ascii="Times New Roman" w:eastAsia="Times New Roman" w:hAnsi="Times New Roman" w:cs="Times New Roman"/>
          <w:kern w:val="0"/>
          <w14:ligatures w14:val="none"/>
        </w:rPr>
        <w:t xml:space="preserve">. </w:t>
      </w:r>
    </w:p>
    <w:p w14:paraId="0C23C441" w14:textId="779A1DBE" w:rsidR="00D90AF1" w:rsidRPr="00D90AF1" w:rsidRDefault="00F55A93" w:rsidP="00D90AF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Board and Senior </w:t>
      </w:r>
      <w:r w:rsidR="00D90AF1" w:rsidRPr="00D90AF1">
        <w:rPr>
          <w:rFonts w:ascii="Times New Roman" w:eastAsia="Times New Roman" w:hAnsi="Times New Roman" w:cs="Times New Roman"/>
          <w:b/>
          <w:bCs/>
          <w:kern w:val="0"/>
          <w14:ligatures w14:val="none"/>
        </w:rPr>
        <w:t>Leadership (10%)</w:t>
      </w:r>
    </w:p>
    <w:p w14:paraId="532CAFBA" w14:textId="476874B5" w:rsidR="00D90AF1" w:rsidRPr="00F55A93" w:rsidRDefault="00D90AF1" w:rsidP="00D90AF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55A93">
        <w:rPr>
          <w:rFonts w:ascii="Times New Roman" w:eastAsia="Times New Roman" w:hAnsi="Times New Roman" w:cs="Times New Roman"/>
          <w:kern w:val="0"/>
          <w14:ligatures w14:val="none"/>
        </w:rPr>
        <w:t>Serve as an integral member of BAAF’s Executive Team alongside the President &amp; CEO</w:t>
      </w:r>
      <w:r w:rsidR="00912504">
        <w:rPr>
          <w:rFonts w:ascii="Times New Roman" w:eastAsia="Times New Roman" w:hAnsi="Times New Roman" w:cs="Times New Roman"/>
          <w:kern w:val="0"/>
          <w14:ligatures w14:val="none"/>
        </w:rPr>
        <w:t xml:space="preserve">, Chief of Staff and </w:t>
      </w:r>
      <w:r w:rsidR="00A70C38" w:rsidRPr="00F55A93">
        <w:rPr>
          <w:rFonts w:ascii="Times New Roman" w:eastAsia="Times New Roman" w:hAnsi="Times New Roman" w:cs="Times New Roman"/>
          <w:kern w:val="0"/>
          <w14:ligatures w14:val="none"/>
        </w:rPr>
        <w:t>Chief Financial &amp; Operating Officer</w:t>
      </w:r>
      <w:r w:rsidRPr="00F55A93">
        <w:rPr>
          <w:rFonts w:ascii="Times New Roman" w:eastAsia="Times New Roman" w:hAnsi="Times New Roman" w:cs="Times New Roman"/>
          <w:kern w:val="0"/>
          <w14:ligatures w14:val="none"/>
        </w:rPr>
        <w:t>, contributing to the strategic direction of the Foundation.</w:t>
      </w:r>
      <w:r w:rsidR="00712A6E" w:rsidRPr="00F55A93">
        <w:rPr>
          <w:rFonts w:ascii="Times New Roman" w:eastAsia="Times New Roman" w:hAnsi="Times New Roman" w:cs="Times New Roman"/>
          <w:kern w:val="0"/>
          <w14:ligatures w14:val="none"/>
        </w:rPr>
        <w:t xml:space="preserve"> </w:t>
      </w:r>
    </w:p>
    <w:p w14:paraId="745E62A9" w14:textId="3E8175B8" w:rsidR="00D90AF1" w:rsidRPr="00F55A93" w:rsidRDefault="00D90AF1" w:rsidP="00D90AF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55A93">
        <w:rPr>
          <w:rFonts w:ascii="Times New Roman" w:eastAsia="Times New Roman" w:hAnsi="Times New Roman" w:cs="Times New Roman"/>
          <w:kern w:val="0"/>
          <w14:ligatures w14:val="none"/>
        </w:rPr>
        <w:t xml:space="preserve">Work closely with the Board of Directors, </w:t>
      </w:r>
      <w:r w:rsidR="00712181" w:rsidRPr="00F55A93">
        <w:rPr>
          <w:rFonts w:ascii="Times New Roman" w:eastAsia="Times New Roman" w:hAnsi="Times New Roman" w:cs="Times New Roman"/>
          <w:kern w:val="0"/>
          <w14:ligatures w14:val="none"/>
        </w:rPr>
        <w:t>produc</w:t>
      </w:r>
      <w:r w:rsidR="00712181">
        <w:rPr>
          <w:rFonts w:ascii="Times New Roman" w:eastAsia="Times New Roman" w:hAnsi="Times New Roman" w:cs="Times New Roman"/>
          <w:kern w:val="0"/>
          <w14:ligatures w14:val="none"/>
        </w:rPr>
        <w:t>ing</w:t>
      </w:r>
      <w:r w:rsidR="00712181" w:rsidRPr="00F55A93">
        <w:rPr>
          <w:rFonts w:ascii="Times New Roman" w:eastAsia="Times New Roman" w:hAnsi="Times New Roman" w:cs="Times New Roman"/>
          <w:kern w:val="0"/>
          <w14:ligatures w14:val="none"/>
        </w:rPr>
        <w:t xml:space="preserve"> and deliver</w:t>
      </w:r>
      <w:r w:rsidR="00712181">
        <w:rPr>
          <w:rFonts w:ascii="Times New Roman" w:eastAsia="Times New Roman" w:hAnsi="Times New Roman" w:cs="Times New Roman"/>
          <w:kern w:val="0"/>
          <w14:ligatures w14:val="none"/>
        </w:rPr>
        <w:t>ing</w:t>
      </w:r>
      <w:r w:rsidR="00712181" w:rsidRPr="00F55A93">
        <w:rPr>
          <w:rFonts w:ascii="Times New Roman" w:eastAsia="Times New Roman" w:hAnsi="Times New Roman" w:cs="Times New Roman"/>
          <w:kern w:val="0"/>
          <w14:ligatures w14:val="none"/>
        </w:rPr>
        <w:t xml:space="preserve"> board content</w:t>
      </w:r>
      <w:r w:rsidR="00712181">
        <w:rPr>
          <w:rFonts w:ascii="Times New Roman" w:eastAsia="Times New Roman" w:hAnsi="Times New Roman" w:cs="Times New Roman"/>
          <w:kern w:val="0"/>
          <w14:ligatures w14:val="none"/>
        </w:rPr>
        <w:t>,</w:t>
      </w:r>
      <w:r w:rsidR="00712181" w:rsidRPr="00F55A93">
        <w:rPr>
          <w:rFonts w:ascii="Times New Roman" w:eastAsia="Times New Roman" w:hAnsi="Times New Roman" w:cs="Times New Roman"/>
          <w:kern w:val="0"/>
          <w14:ligatures w14:val="none"/>
        </w:rPr>
        <w:t xml:space="preserve"> </w:t>
      </w:r>
      <w:r w:rsidRPr="00F55A93">
        <w:rPr>
          <w:rFonts w:ascii="Times New Roman" w:eastAsia="Times New Roman" w:hAnsi="Times New Roman" w:cs="Times New Roman"/>
          <w:kern w:val="0"/>
          <w14:ligatures w14:val="none"/>
        </w:rPr>
        <w:t>attending meetings and presenting at regular intervals to provide updates on fundraising activities and progress toward goals.</w:t>
      </w:r>
    </w:p>
    <w:p w14:paraId="758CED34" w14:textId="07403BD2" w:rsidR="00306839" w:rsidRPr="00306839" w:rsidRDefault="00306839" w:rsidP="0071218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Education and Experience </w:t>
      </w:r>
      <w:r w:rsidRPr="00306839">
        <w:rPr>
          <w:rFonts w:ascii="Times New Roman" w:eastAsia="Times New Roman" w:hAnsi="Times New Roman" w:cs="Times New Roman"/>
          <w:b/>
          <w:bCs/>
          <w:kern w:val="0"/>
          <w14:ligatures w14:val="none"/>
        </w:rPr>
        <w:t xml:space="preserve"> </w:t>
      </w:r>
    </w:p>
    <w:p w14:paraId="091C70B0" w14:textId="75E28ADA" w:rsidR="00BC049B" w:rsidRDefault="00BC049B" w:rsidP="00D90AF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Bachelor’s degree</w:t>
      </w:r>
      <w:r w:rsidR="00F55A93">
        <w:rPr>
          <w:rFonts w:ascii="Times New Roman" w:eastAsia="Times New Roman" w:hAnsi="Times New Roman" w:cs="Times New Roman"/>
          <w:kern w:val="0"/>
          <w14:ligatures w14:val="none"/>
        </w:rPr>
        <w:t xml:space="preserve"> required, master’s preferred</w:t>
      </w:r>
      <w:r w:rsidR="00306839">
        <w:rPr>
          <w:rFonts w:ascii="Times New Roman" w:eastAsia="Times New Roman" w:hAnsi="Times New Roman" w:cs="Times New Roman"/>
          <w:kern w:val="0"/>
          <w14:ligatures w14:val="none"/>
        </w:rPr>
        <w:t>,</w:t>
      </w:r>
      <w:r w:rsidR="00F55A93">
        <w:rPr>
          <w:rFonts w:ascii="Times New Roman" w:eastAsia="Times New Roman" w:hAnsi="Times New Roman" w:cs="Times New Roman"/>
          <w:kern w:val="0"/>
          <w14:ligatures w14:val="none"/>
        </w:rPr>
        <w:t xml:space="preserve"> and CFRE is a plus</w:t>
      </w:r>
      <w:r w:rsidR="005C7756">
        <w:rPr>
          <w:rFonts w:ascii="Times New Roman" w:eastAsia="Times New Roman" w:hAnsi="Times New Roman" w:cs="Times New Roman"/>
          <w:kern w:val="0"/>
          <w14:ligatures w14:val="none"/>
        </w:rPr>
        <w:t xml:space="preserve">. </w:t>
      </w:r>
    </w:p>
    <w:p w14:paraId="63B7F66B" w14:textId="52F2884F" w:rsidR="00306839" w:rsidRPr="00306839" w:rsidRDefault="00306839" w:rsidP="0058455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06839">
        <w:rPr>
          <w:rFonts w:ascii="Times New Roman" w:eastAsia="Times New Roman" w:hAnsi="Times New Roman" w:cs="Times New Roman"/>
          <w:kern w:val="0"/>
          <w14:ligatures w14:val="none"/>
        </w:rPr>
        <w:t>At least 10</w:t>
      </w:r>
      <w:r>
        <w:rPr>
          <w:rFonts w:ascii="Times New Roman" w:eastAsia="Times New Roman" w:hAnsi="Times New Roman" w:cs="Times New Roman"/>
          <w:kern w:val="0"/>
          <w14:ligatures w14:val="none"/>
        </w:rPr>
        <w:t>-15</w:t>
      </w:r>
      <w:r w:rsidRPr="00306839">
        <w:rPr>
          <w:rFonts w:ascii="Times New Roman" w:eastAsia="Times New Roman" w:hAnsi="Times New Roman" w:cs="Times New Roman"/>
          <w:kern w:val="0"/>
          <w14:ligatures w14:val="none"/>
        </w:rPr>
        <w:t xml:space="preserve"> years of experience in a philanthropy leadership role, with significant exposure to individual giving and donor cultivation in the Greater Boston area.</w:t>
      </w:r>
    </w:p>
    <w:p w14:paraId="01CDADBF" w14:textId="28275CB6" w:rsidR="00D90AF1" w:rsidRDefault="00D90AF1" w:rsidP="00D90AF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 xml:space="preserve">A proven </w:t>
      </w:r>
      <w:r w:rsidR="00E44801" w:rsidRPr="00D90AF1">
        <w:rPr>
          <w:rFonts w:ascii="Times New Roman" w:eastAsia="Times New Roman" w:hAnsi="Times New Roman" w:cs="Times New Roman"/>
          <w:kern w:val="0"/>
          <w14:ligatures w14:val="none"/>
        </w:rPr>
        <w:t>record</w:t>
      </w:r>
      <w:r w:rsidRPr="00D90AF1">
        <w:rPr>
          <w:rFonts w:ascii="Times New Roman" w:eastAsia="Times New Roman" w:hAnsi="Times New Roman" w:cs="Times New Roman"/>
          <w:kern w:val="0"/>
          <w14:ligatures w14:val="none"/>
        </w:rPr>
        <w:t xml:space="preserve"> of success in fundraising, with a focus on major gifts, individual giving, and annual funds.</w:t>
      </w:r>
    </w:p>
    <w:p w14:paraId="3E484251" w14:textId="77777777" w:rsidR="00306839" w:rsidRPr="00D90AF1" w:rsidRDefault="00306839" w:rsidP="0030683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Knowledge of Blackbaud Raiser’s Edge NXT® or similar CRM systems is preferred.</w:t>
      </w:r>
    </w:p>
    <w:p w14:paraId="19763C32" w14:textId="64EB34F2" w:rsidR="00306839" w:rsidRPr="00D90AF1" w:rsidRDefault="00306839" w:rsidP="0030683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Skills and Attributes </w:t>
      </w:r>
    </w:p>
    <w:p w14:paraId="4E67732C" w14:textId="77777777" w:rsidR="00306839" w:rsidRDefault="00306839" w:rsidP="0030683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Strong relationship-building skills and a passion for the arts and education.</w:t>
      </w:r>
    </w:p>
    <w:p w14:paraId="10C7FEB8" w14:textId="21C149DE" w:rsidR="00306839" w:rsidRDefault="00306839" w:rsidP="0030683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Entrepreneurial spirit, ambition to drive results, focused on</w:t>
      </w:r>
      <w:r w:rsidR="005C7756">
        <w:rPr>
          <w:rFonts w:ascii="Times New Roman" w:eastAsia="Times New Roman" w:hAnsi="Times New Roman" w:cs="Times New Roman"/>
          <w:kern w:val="0"/>
          <w14:ligatures w14:val="none"/>
        </w:rPr>
        <w:t xml:space="preserve"> goals, </w:t>
      </w:r>
      <w:r>
        <w:rPr>
          <w:rFonts w:ascii="Times New Roman" w:eastAsia="Times New Roman" w:hAnsi="Times New Roman" w:cs="Times New Roman"/>
          <w:kern w:val="0"/>
          <w14:ligatures w14:val="none"/>
        </w:rPr>
        <w:t>metrics/performance.</w:t>
      </w:r>
    </w:p>
    <w:p w14:paraId="3F2930C6" w14:textId="68ED0E2B" w:rsidR="00533A33" w:rsidRPr="00D90AF1" w:rsidRDefault="00306839" w:rsidP="00533A3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Strategic thinker able </w:t>
      </w:r>
      <w:r w:rsidR="00533A33" w:rsidRPr="00D90AF1">
        <w:rPr>
          <w:rFonts w:ascii="Times New Roman" w:eastAsia="Times New Roman" w:hAnsi="Times New Roman" w:cs="Times New Roman"/>
          <w:kern w:val="0"/>
          <w14:ligatures w14:val="none"/>
        </w:rPr>
        <w:t xml:space="preserve">to engage and inspire diverse </w:t>
      </w:r>
      <w:r w:rsidR="005C7756" w:rsidRPr="00D90AF1">
        <w:rPr>
          <w:rFonts w:ascii="Times New Roman" w:eastAsia="Times New Roman" w:hAnsi="Times New Roman" w:cs="Times New Roman"/>
          <w:kern w:val="0"/>
          <w14:ligatures w14:val="none"/>
        </w:rPr>
        <w:t>stakeholders</w:t>
      </w:r>
      <w:r w:rsidR="005C7756">
        <w:rPr>
          <w:rFonts w:ascii="Times New Roman" w:eastAsia="Times New Roman" w:hAnsi="Times New Roman" w:cs="Times New Roman"/>
          <w:kern w:val="0"/>
          <w14:ligatures w14:val="none"/>
        </w:rPr>
        <w:t>.</w:t>
      </w:r>
    </w:p>
    <w:p w14:paraId="0C6F9C4C" w14:textId="77777777" w:rsidR="00533A33" w:rsidRDefault="00533A33" w:rsidP="00533A3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kern w:val="0"/>
          <w14:ligatures w14:val="none"/>
        </w:rPr>
        <w:t xml:space="preserve">Exceptional communication skills, </w:t>
      </w:r>
      <w:r>
        <w:rPr>
          <w:rFonts w:ascii="Times New Roman" w:eastAsia="Times New Roman" w:hAnsi="Times New Roman" w:cs="Times New Roman"/>
          <w:kern w:val="0"/>
          <w14:ligatures w14:val="none"/>
        </w:rPr>
        <w:t xml:space="preserve">able to follow through and execute with an eye for detail. </w:t>
      </w:r>
    </w:p>
    <w:p w14:paraId="23D3481E" w14:textId="6F88EC1F"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b/>
          <w:bCs/>
          <w:kern w:val="0"/>
          <w14:ligatures w14:val="none"/>
        </w:rPr>
        <w:t>Why Join Us?</w:t>
      </w:r>
      <w:r w:rsidRPr="00D90AF1">
        <w:rPr>
          <w:rFonts w:ascii="Times New Roman" w:eastAsia="Times New Roman" w:hAnsi="Times New Roman" w:cs="Times New Roman"/>
          <w:kern w:val="0"/>
          <w14:ligatures w14:val="none"/>
        </w:rPr>
        <w:t xml:space="preserve"> This is more than just a job; </w:t>
      </w:r>
      <w:r w:rsidR="00E44801" w:rsidRPr="00D90AF1">
        <w:rPr>
          <w:rFonts w:ascii="Times New Roman" w:eastAsia="Times New Roman" w:hAnsi="Times New Roman" w:cs="Times New Roman"/>
          <w:kern w:val="0"/>
          <w14:ligatures w14:val="none"/>
        </w:rPr>
        <w:t>it is</w:t>
      </w:r>
      <w:r w:rsidRPr="00D90AF1">
        <w:rPr>
          <w:rFonts w:ascii="Times New Roman" w:eastAsia="Times New Roman" w:hAnsi="Times New Roman" w:cs="Times New Roman"/>
          <w:kern w:val="0"/>
          <w14:ligatures w14:val="none"/>
        </w:rPr>
        <w:t xml:space="preserve"> an opportunity to shape the future of young artists and make a lasting impact in the Boston community. As the Vice President </w:t>
      </w:r>
      <w:r>
        <w:rPr>
          <w:rFonts w:ascii="Times New Roman" w:eastAsia="Times New Roman" w:hAnsi="Times New Roman" w:cs="Times New Roman"/>
          <w:kern w:val="0"/>
          <w14:ligatures w14:val="none"/>
        </w:rPr>
        <w:t>and Chief Philanthropy Officer</w:t>
      </w:r>
      <w:r w:rsidRPr="00D90AF1">
        <w:rPr>
          <w:rFonts w:ascii="Times New Roman" w:eastAsia="Times New Roman" w:hAnsi="Times New Roman" w:cs="Times New Roman"/>
          <w:kern w:val="0"/>
          <w14:ligatures w14:val="none"/>
        </w:rPr>
        <w:t xml:space="preserve">, you will be at the forefront of one of the most inspiring and impactful arts education institutions in the country. </w:t>
      </w:r>
      <w:r w:rsidR="00E44801" w:rsidRPr="00D90AF1">
        <w:rPr>
          <w:rFonts w:ascii="Times New Roman" w:eastAsia="Times New Roman" w:hAnsi="Times New Roman" w:cs="Times New Roman"/>
          <w:kern w:val="0"/>
          <w14:ligatures w14:val="none"/>
        </w:rPr>
        <w:t>You will</w:t>
      </w:r>
      <w:r w:rsidRPr="00D90AF1">
        <w:rPr>
          <w:rFonts w:ascii="Times New Roman" w:eastAsia="Times New Roman" w:hAnsi="Times New Roman" w:cs="Times New Roman"/>
          <w:kern w:val="0"/>
          <w14:ligatures w14:val="none"/>
        </w:rPr>
        <w:t xml:space="preserve"> </w:t>
      </w:r>
      <w:r w:rsidR="00E44801" w:rsidRPr="00D90AF1">
        <w:rPr>
          <w:rFonts w:ascii="Times New Roman" w:eastAsia="Times New Roman" w:hAnsi="Times New Roman" w:cs="Times New Roman"/>
          <w:kern w:val="0"/>
          <w14:ligatures w14:val="none"/>
        </w:rPr>
        <w:t>collaborate</w:t>
      </w:r>
      <w:r w:rsidRPr="00D90AF1">
        <w:rPr>
          <w:rFonts w:ascii="Times New Roman" w:eastAsia="Times New Roman" w:hAnsi="Times New Roman" w:cs="Times New Roman"/>
          <w:kern w:val="0"/>
          <w14:ligatures w14:val="none"/>
        </w:rPr>
        <w:t xml:space="preserve"> with a passionate team and a diverse community of donors, alumni, and supporters who believe in the transformative power of the arts.</w:t>
      </w:r>
    </w:p>
    <w:p w14:paraId="79DFB369" w14:textId="77777777" w:rsidR="005C7756" w:rsidRDefault="005C7756">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6491E80C" w14:textId="0F3B8811" w:rsidR="00A950B1" w:rsidRPr="005C7756" w:rsidRDefault="00A950B1">
      <w:pPr>
        <w:rPr>
          <w:rFonts w:ascii="Times New Roman" w:eastAsia="Times New Roman" w:hAnsi="Times New Roman" w:cs="Times New Roman"/>
          <w:b/>
          <w:bCs/>
          <w:kern w:val="0"/>
          <w14:ligatures w14:val="none"/>
        </w:rPr>
      </w:pPr>
      <w:r w:rsidRPr="005C7756">
        <w:rPr>
          <w:rFonts w:ascii="Times New Roman" w:eastAsia="Times New Roman" w:hAnsi="Times New Roman" w:cs="Times New Roman"/>
          <w:b/>
          <w:bCs/>
          <w:kern w:val="0"/>
          <w14:ligatures w14:val="none"/>
        </w:rPr>
        <w:lastRenderedPageBreak/>
        <w:t>Benefits and Salary</w:t>
      </w:r>
      <w:r w:rsidR="00287564" w:rsidRPr="005C7756">
        <w:rPr>
          <w:rFonts w:ascii="Times New Roman" w:eastAsia="Times New Roman" w:hAnsi="Times New Roman" w:cs="Times New Roman"/>
          <w:b/>
          <w:bCs/>
          <w:kern w:val="0"/>
          <w14:ligatures w14:val="none"/>
        </w:rPr>
        <w:t xml:space="preserve"> </w:t>
      </w:r>
    </w:p>
    <w:p w14:paraId="489B0FF7" w14:textId="52A153B6" w:rsidR="0099443A" w:rsidRPr="005C7756" w:rsidRDefault="0099443A" w:rsidP="005C7756">
      <w:pPr>
        <w:rPr>
          <w:rFonts w:ascii="Times New Roman" w:hAnsi="Times New Roman" w:cs="Times New Roman"/>
        </w:rPr>
      </w:pPr>
      <w:r w:rsidRPr="005C7756">
        <w:rPr>
          <w:rFonts w:ascii="Times New Roman" w:hAnsi="Times New Roman" w:cs="Times New Roman"/>
        </w:rPr>
        <w:t xml:space="preserve">The salary range for this position is </w:t>
      </w:r>
      <w:r w:rsidR="00A513E7" w:rsidRPr="005C7756">
        <w:rPr>
          <w:rFonts w:ascii="Times New Roman" w:hAnsi="Times New Roman" w:cs="Times New Roman"/>
        </w:rPr>
        <w:t>$140-</w:t>
      </w:r>
      <w:r w:rsidR="00AB70E9" w:rsidRPr="005C7756">
        <w:rPr>
          <w:rFonts w:ascii="Times New Roman" w:hAnsi="Times New Roman" w:cs="Times New Roman"/>
        </w:rPr>
        <w:t>$</w:t>
      </w:r>
      <w:r w:rsidR="00A513E7" w:rsidRPr="005C7756">
        <w:rPr>
          <w:rFonts w:ascii="Times New Roman" w:hAnsi="Times New Roman" w:cs="Times New Roman"/>
        </w:rPr>
        <w:t>1</w:t>
      </w:r>
      <w:r w:rsidR="00533A33" w:rsidRPr="005C7756">
        <w:rPr>
          <w:rFonts w:ascii="Times New Roman" w:hAnsi="Times New Roman" w:cs="Times New Roman"/>
        </w:rPr>
        <w:t>50</w:t>
      </w:r>
      <w:r w:rsidR="00A513E7" w:rsidRPr="005C7756">
        <w:rPr>
          <w:rFonts w:ascii="Times New Roman" w:hAnsi="Times New Roman" w:cs="Times New Roman"/>
        </w:rPr>
        <w:t xml:space="preserve">K + 15% </w:t>
      </w:r>
      <w:r w:rsidR="00712181">
        <w:rPr>
          <w:rFonts w:ascii="Times New Roman" w:hAnsi="Times New Roman" w:cs="Times New Roman"/>
        </w:rPr>
        <w:t xml:space="preserve">performance </w:t>
      </w:r>
      <w:r w:rsidR="00A513E7" w:rsidRPr="005C7756">
        <w:rPr>
          <w:rFonts w:ascii="Times New Roman" w:hAnsi="Times New Roman" w:cs="Times New Roman"/>
        </w:rPr>
        <w:t>bonus</w:t>
      </w:r>
      <w:r w:rsidR="002277C6" w:rsidRPr="005C7756">
        <w:rPr>
          <w:rFonts w:ascii="Times New Roman" w:hAnsi="Times New Roman" w:cs="Times New Roman"/>
        </w:rPr>
        <w:t xml:space="preserve"> annually depending on experience and results. </w:t>
      </w:r>
      <w:r w:rsidR="00194FC9" w:rsidRPr="005C7756">
        <w:rPr>
          <w:rFonts w:ascii="Times New Roman" w:hAnsi="Times New Roman" w:cs="Times New Roman"/>
        </w:rPr>
        <w:t>Out benefits package includes medical, dental</w:t>
      </w:r>
      <w:r w:rsidR="007F13C8" w:rsidRPr="005C7756">
        <w:rPr>
          <w:rFonts w:ascii="Times New Roman" w:hAnsi="Times New Roman" w:cs="Times New Roman"/>
        </w:rPr>
        <w:t xml:space="preserve">, </w:t>
      </w:r>
      <w:r w:rsidR="00481451" w:rsidRPr="005C7756">
        <w:rPr>
          <w:rFonts w:ascii="Times New Roman" w:hAnsi="Times New Roman" w:cs="Times New Roman"/>
        </w:rPr>
        <w:t>flexible spending account</w:t>
      </w:r>
      <w:r w:rsidR="00E90DB5" w:rsidRPr="005C7756">
        <w:rPr>
          <w:rFonts w:ascii="Times New Roman" w:hAnsi="Times New Roman" w:cs="Times New Roman"/>
        </w:rPr>
        <w:t xml:space="preserve">s, </w:t>
      </w:r>
      <w:r w:rsidR="007F13C8" w:rsidRPr="005C7756">
        <w:rPr>
          <w:rFonts w:ascii="Times New Roman" w:hAnsi="Times New Roman" w:cs="Times New Roman"/>
        </w:rPr>
        <w:t>vision, life and short-term disability</w:t>
      </w:r>
      <w:r w:rsidR="00E90DB5" w:rsidRPr="005C7756">
        <w:rPr>
          <w:rFonts w:ascii="Times New Roman" w:hAnsi="Times New Roman" w:cs="Times New Roman"/>
        </w:rPr>
        <w:t xml:space="preserve">, vacation, sick, personal time, </w:t>
      </w:r>
      <w:r w:rsidR="00AB70E9" w:rsidRPr="005C7756">
        <w:rPr>
          <w:rFonts w:ascii="Times New Roman" w:hAnsi="Times New Roman" w:cs="Times New Roman"/>
        </w:rPr>
        <w:t>as well as the option to participate in our 403(b)-retirement plan with employer match</w:t>
      </w:r>
      <w:r w:rsidR="005C7756" w:rsidRPr="005C7756">
        <w:rPr>
          <w:rFonts w:ascii="Times New Roman" w:hAnsi="Times New Roman" w:cs="Times New Roman"/>
        </w:rPr>
        <w:t xml:space="preserve">. </w:t>
      </w:r>
    </w:p>
    <w:p w14:paraId="3653896D" w14:textId="6831165C" w:rsidR="005F3723" w:rsidRPr="005C7756" w:rsidRDefault="005F3723" w:rsidP="005F3723">
      <w:pPr>
        <w:rPr>
          <w:rFonts w:ascii="Times New Roman" w:eastAsia="Times New Roman" w:hAnsi="Times New Roman" w:cs="Times New Roman"/>
          <w:b/>
          <w:bCs/>
          <w:kern w:val="0"/>
          <w14:ligatures w14:val="none"/>
        </w:rPr>
      </w:pPr>
      <w:r w:rsidRPr="005C7756">
        <w:rPr>
          <w:rFonts w:ascii="Times New Roman" w:eastAsia="Times New Roman" w:hAnsi="Times New Roman" w:cs="Times New Roman"/>
          <w:b/>
          <w:bCs/>
          <w:kern w:val="0"/>
          <w14:ligatures w14:val="none"/>
        </w:rPr>
        <w:t xml:space="preserve">Work </w:t>
      </w:r>
      <w:r w:rsidR="005C7756">
        <w:rPr>
          <w:rFonts w:ascii="Times New Roman" w:eastAsia="Times New Roman" w:hAnsi="Times New Roman" w:cs="Times New Roman"/>
          <w:b/>
          <w:bCs/>
          <w:kern w:val="0"/>
          <w14:ligatures w14:val="none"/>
        </w:rPr>
        <w:t>Schedule</w:t>
      </w:r>
      <w:r w:rsidRPr="005C7756">
        <w:rPr>
          <w:rFonts w:ascii="Times New Roman" w:eastAsia="Times New Roman" w:hAnsi="Times New Roman" w:cs="Times New Roman"/>
          <w:b/>
          <w:bCs/>
          <w:kern w:val="0"/>
          <w14:ligatures w14:val="none"/>
        </w:rPr>
        <w:t xml:space="preserve"> </w:t>
      </w:r>
    </w:p>
    <w:p w14:paraId="54366961" w14:textId="401E0381" w:rsidR="005F3723" w:rsidRPr="005C7756" w:rsidRDefault="00CA6040" w:rsidP="005F3723">
      <w:pPr>
        <w:rPr>
          <w:rFonts w:ascii="Times New Roman" w:eastAsia="Times New Roman" w:hAnsi="Times New Roman" w:cs="Times New Roman"/>
          <w:kern w:val="0"/>
          <w14:ligatures w14:val="none"/>
        </w:rPr>
      </w:pPr>
      <w:r w:rsidRPr="005C7756">
        <w:rPr>
          <w:rFonts w:ascii="Times New Roman" w:eastAsia="Times New Roman" w:hAnsi="Times New Roman" w:cs="Times New Roman"/>
          <w:kern w:val="0"/>
          <w14:ligatures w14:val="none"/>
        </w:rPr>
        <w:t xml:space="preserve">This position is </w:t>
      </w:r>
      <w:r w:rsidR="003B23D4" w:rsidRPr="005C7756">
        <w:rPr>
          <w:rFonts w:ascii="Times New Roman" w:eastAsia="Times New Roman" w:hAnsi="Times New Roman" w:cs="Times New Roman"/>
          <w:kern w:val="0"/>
          <w14:ligatures w14:val="none"/>
        </w:rPr>
        <w:t>located</w:t>
      </w:r>
      <w:r w:rsidRPr="005C7756">
        <w:rPr>
          <w:rFonts w:ascii="Times New Roman" w:eastAsia="Times New Roman" w:hAnsi="Times New Roman" w:cs="Times New Roman"/>
          <w:kern w:val="0"/>
          <w14:ligatures w14:val="none"/>
        </w:rPr>
        <w:t xml:space="preserve"> in the Fenway section of Boston at 9 Lansdowne </w:t>
      </w:r>
      <w:r w:rsidR="008C10AC" w:rsidRPr="005C7756">
        <w:rPr>
          <w:rFonts w:ascii="Times New Roman" w:eastAsia="Times New Roman" w:hAnsi="Times New Roman" w:cs="Times New Roman"/>
          <w:kern w:val="0"/>
          <w14:ligatures w14:val="none"/>
        </w:rPr>
        <w:t>Street</w:t>
      </w:r>
      <w:r w:rsidR="003B23D4" w:rsidRPr="005C7756">
        <w:rPr>
          <w:rFonts w:ascii="Times New Roman" w:eastAsia="Times New Roman" w:hAnsi="Times New Roman" w:cs="Times New Roman"/>
          <w:kern w:val="0"/>
          <w14:ligatures w14:val="none"/>
        </w:rPr>
        <w:t>. L</w:t>
      </w:r>
      <w:r w:rsidR="008C10AC" w:rsidRPr="005C7756">
        <w:rPr>
          <w:rFonts w:ascii="Times New Roman" w:eastAsia="Times New Roman" w:hAnsi="Times New Roman" w:cs="Times New Roman"/>
          <w:kern w:val="0"/>
          <w14:ligatures w14:val="none"/>
        </w:rPr>
        <w:t xml:space="preserve">ocated close to public transportation. This position </w:t>
      </w:r>
      <w:r w:rsidR="004D6EAE" w:rsidRPr="005C7756">
        <w:rPr>
          <w:rFonts w:ascii="Times New Roman" w:eastAsia="Times New Roman" w:hAnsi="Times New Roman" w:cs="Times New Roman"/>
          <w:kern w:val="0"/>
          <w14:ligatures w14:val="none"/>
        </w:rPr>
        <w:t xml:space="preserve">occasionally requires irregular hours as needed, </w:t>
      </w:r>
      <w:r w:rsidR="003B23D4" w:rsidRPr="005C7756">
        <w:rPr>
          <w:rFonts w:ascii="Times New Roman" w:eastAsia="Times New Roman" w:hAnsi="Times New Roman" w:cs="Times New Roman"/>
          <w:kern w:val="0"/>
          <w14:ligatures w14:val="none"/>
        </w:rPr>
        <w:t>including</w:t>
      </w:r>
      <w:r w:rsidR="004D6EAE" w:rsidRPr="005C7756">
        <w:rPr>
          <w:rFonts w:ascii="Times New Roman" w:eastAsia="Times New Roman" w:hAnsi="Times New Roman" w:cs="Times New Roman"/>
          <w:kern w:val="0"/>
          <w14:ligatures w14:val="none"/>
        </w:rPr>
        <w:t xml:space="preserve"> early </w:t>
      </w:r>
      <w:r w:rsidR="003B23D4" w:rsidRPr="005C7756">
        <w:rPr>
          <w:rFonts w:ascii="Times New Roman" w:eastAsia="Times New Roman" w:hAnsi="Times New Roman" w:cs="Times New Roman"/>
          <w:kern w:val="0"/>
          <w14:ligatures w14:val="none"/>
        </w:rPr>
        <w:t>mornings</w:t>
      </w:r>
      <w:r w:rsidR="004D6EAE" w:rsidRPr="005C7756">
        <w:rPr>
          <w:rFonts w:ascii="Times New Roman" w:eastAsia="Times New Roman" w:hAnsi="Times New Roman" w:cs="Times New Roman"/>
          <w:kern w:val="0"/>
          <w14:ligatures w14:val="none"/>
        </w:rPr>
        <w:t xml:space="preserve"> and evenings, and occasional weekend events. </w:t>
      </w:r>
      <w:r w:rsidR="003B23D4" w:rsidRPr="005C7756">
        <w:rPr>
          <w:rFonts w:ascii="Times New Roman" w:eastAsia="Times New Roman" w:hAnsi="Times New Roman" w:cs="Times New Roman"/>
          <w:kern w:val="0"/>
          <w14:ligatures w14:val="none"/>
        </w:rPr>
        <w:t>BAAF follows a hybrid work schedule</w:t>
      </w:r>
      <w:r w:rsidR="00A25C27">
        <w:rPr>
          <w:rFonts w:ascii="Times New Roman" w:eastAsia="Times New Roman" w:hAnsi="Times New Roman" w:cs="Times New Roman"/>
          <w:kern w:val="0"/>
          <w14:ligatures w14:val="none"/>
        </w:rPr>
        <w:t>, with 4 days in the office and 1 day remote</w:t>
      </w:r>
      <w:r w:rsidR="003B23D4" w:rsidRPr="005C7756">
        <w:rPr>
          <w:rFonts w:ascii="Times New Roman" w:eastAsia="Times New Roman" w:hAnsi="Times New Roman" w:cs="Times New Roman"/>
          <w:kern w:val="0"/>
          <w14:ligatures w14:val="none"/>
        </w:rPr>
        <w:t>.</w:t>
      </w:r>
      <w:r w:rsidR="00A25C27">
        <w:rPr>
          <w:rFonts w:ascii="Times New Roman" w:eastAsia="Times New Roman" w:hAnsi="Times New Roman" w:cs="Times New Roman"/>
          <w:kern w:val="0"/>
          <w14:ligatures w14:val="none"/>
        </w:rPr>
        <w:t xml:space="preserve">  The CPO’s schedule may vary based on time out of the office for donor engagement.  </w:t>
      </w:r>
      <w:r w:rsidR="003B23D4" w:rsidRPr="005C7756">
        <w:rPr>
          <w:rFonts w:ascii="Times New Roman" w:eastAsia="Times New Roman" w:hAnsi="Times New Roman" w:cs="Times New Roman"/>
          <w:kern w:val="0"/>
          <w14:ligatures w14:val="none"/>
        </w:rPr>
        <w:t xml:space="preserve"> </w:t>
      </w:r>
    </w:p>
    <w:p w14:paraId="5A8661A1" w14:textId="741FBBA9" w:rsidR="00D90AF1" w:rsidRPr="00D90AF1" w:rsidRDefault="00D90AF1" w:rsidP="00D90AF1">
      <w:pPr>
        <w:spacing w:after="0" w:line="240" w:lineRule="auto"/>
        <w:rPr>
          <w:rFonts w:ascii="Times New Roman" w:eastAsia="Times New Roman" w:hAnsi="Times New Roman" w:cs="Times New Roman"/>
          <w:kern w:val="0"/>
          <w14:ligatures w14:val="none"/>
        </w:rPr>
      </w:pPr>
      <w:r w:rsidRPr="005C7756">
        <w:rPr>
          <w:rFonts w:ascii="Times New Roman" w:eastAsia="Times New Roman" w:hAnsi="Times New Roman" w:cs="Times New Roman"/>
          <w:b/>
          <w:bCs/>
          <w:kern w:val="0"/>
          <w14:ligatures w14:val="none"/>
        </w:rPr>
        <w:t>Apply by emailing Karen Slein</w:t>
      </w:r>
      <w:r w:rsidR="00E44801" w:rsidRPr="005C7756">
        <w:rPr>
          <w:rFonts w:ascii="Times New Roman" w:eastAsia="Times New Roman" w:hAnsi="Times New Roman" w:cs="Times New Roman"/>
          <w:b/>
          <w:bCs/>
          <w:kern w:val="0"/>
          <w14:ligatures w14:val="none"/>
        </w:rPr>
        <w:t>, Managing Human Resources Consultant</w:t>
      </w:r>
      <w:r w:rsidRPr="005C7756">
        <w:rPr>
          <w:rFonts w:ascii="Times New Roman" w:eastAsia="Times New Roman" w:hAnsi="Times New Roman" w:cs="Times New Roman"/>
          <w:b/>
          <w:bCs/>
          <w:kern w:val="0"/>
          <w14:ligatures w14:val="none"/>
        </w:rPr>
        <w:t xml:space="preserve"> at </w:t>
      </w:r>
      <w:hyperlink r:id="rId5" w:history="1">
        <w:r w:rsidRPr="005C7756">
          <w:rPr>
            <w:rFonts w:ascii="Times New Roman" w:eastAsia="Times New Roman" w:hAnsi="Times New Roman" w:cs="Times New Roman"/>
            <w:b/>
            <w:bCs/>
            <w:color w:val="0000FF"/>
            <w:kern w:val="0"/>
            <w:u w:val="single"/>
            <w14:ligatures w14:val="none"/>
          </w:rPr>
          <w:t>Karen@sleincompany.com</w:t>
        </w:r>
      </w:hyperlink>
      <w:r w:rsidRPr="005C7756">
        <w:rPr>
          <w:rFonts w:ascii="Times New Roman" w:eastAsia="Times New Roman" w:hAnsi="Times New Roman" w:cs="Times New Roman"/>
          <w:b/>
          <w:bCs/>
          <w:kern w:val="0"/>
          <w14:ligatures w14:val="none"/>
        </w:rPr>
        <w:t>.</w:t>
      </w:r>
    </w:p>
    <w:p w14:paraId="705C49FB" w14:textId="77777777" w:rsidR="00D90AF1" w:rsidRPr="00D90AF1" w:rsidRDefault="00D90AF1" w:rsidP="00D90AF1">
      <w:pPr>
        <w:spacing w:after="0" w:line="240" w:lineRule="auto"/>
        <w:rPr>
          <w:rFonts w:ascii="Times New Roman" w:eastAsia="Times New Roman" w:hAnsi="Times New Roman" w:cs="Times New Roman"/>
          <w:kern w:val="0"/>
          <w14:ligatures w14:val="none"/>
        </w:rPr>
      </w:pPr>
    </w:p>
    <w:p w14:paraId="1F8F22FD" w14:textId="3F36E5F1" w:rsidR="00D90AF1" w:rsidRPr="00D90AF1" w:rsidRDefault="00D90AF1" w:rsidP="00D90AF1">
      <w:pPr>
        <w:spacing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i/>
          <w:iCs/>
          <w:kern w:val="0"/>
          <w14:ligatures w14:val="none"/>
        </w:rPr>
        <w:t>BAAFoundationiscommittedtoworkplacediversityandinclusion.Weareanequal-opportunityemployeranddonot discriminateinhiringoremploymentonthebasisofrace,color,religion,nationalorigin,gender,maritalstatus,sexual</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orientation,age,disability,veteranstatus,oranyothercharacteristicsprotectedbyfederal,state,orlocallaw.We</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offer competitive</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salaries,</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excellent</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benefits,</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and</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a</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pleasant</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working</w:t>
      </w:r>
      <w:r w:rsidR="00E44801">
        <w:rPr>
          <w:rFonts w:ascii="Times New Roman" w:eastAsia="Times New Roman" w:hAnsi="Times New Roman" w:cs="Times New Roman"/>
          <w:i/>
          <w:iCs/>
          <w:kern w:val="0"/>
          <w14:ligatures w14:val="none"/>
        </w:rPr>
        <w:t xml:space="preserve"> </w:t>
      </w:r>
      <w:r w:rsidRPr="00D90AF1">
        <w:rPr>
          <w:rFonts w:ascii="Times New Roman" w:eastAsia="Times New Roman" w:hAnsi="Times New Roman" w:cs="Times New Roman"/>
          <w:i/>
          <w:iCs/>
          <w:kern w:val="0"/>
          <w14:ligatures w14:val="none"/>
        </w:rPr>
        <w:t>environment.</w:t>
      </w:r>
    </w:p>
    <w:p w14:paraId="373F6B9A" w14:textId="52ACD299" w:rsidR="00D90AF1" w:rsidRPr="00D90AF1" w:rsidRDefault="00D90AF1" w:rsidP="00D90AF1">
      <w:pPr>
        <w:spacing w:before="100" w:beforeAutospacing="1" w:after="100" w:afterAutospacing="1" w:line="240" w:lineRule="auto"/>
        <w:rPr>
          <w:rFonts w:ascii="Times New Roman" w:eastAsia="Times New Roman" w:hAnsi="Times New Roman" w:cs="Times New Roman"/>
          <w:kern w:val="0"/>
          <w14:ligatures w14:val="none"/>
        </w:rPr>
      </w:pPr>
      <w:r w:rsidRPr="00D90AF1">
        <w:rPr>
          <w:rFonts w:ascii="Times New Roman" w:eastAsia="Times New Roman" w:hAnsi="Times New Roman" w:cs="Times New Roman"/>
          <w:b/>
          <w:bCs/>
          <w:kern w:val="0"/>
          <w14:ligatures w14:val="none"/>
        </w:rPr>
        <w:t>Join us in making a difference—one student, one donation, one partnership at a time!</w:t>
      </w:r>
    </w:p>
    <w:p w14:paraId="2ADD5306" w14:textId="77777777" w:rsidR="0058776F" w:rsidRDefault="0058776F"/>
    <w:sectPr w:rsidR="0058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B2D"/>
    <w:multiLevelType w:val="multilevel"/>
    <w:tmpl w:val="FDF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B3CAE"/>
    <w:multiLevelType w:val="multilevel"/>
    <w:tmpl w:val="57FE06F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53C29"/>
    <w:multiLevelType w:val="multilevel"/>
    <w:tmpl w:val="4F8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450AD"/>
    <w:multiLevelType w:val="multilevel"/>
    <w:tmpl w:val="95CC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473625">
    <w:abstractNumId w:val="2"/>
  </w:num>
  <w:num w:numId="2" w16cid:durableId="1502893184">
    <w:abstractNumId w:val="1"/>
  </w:num>
  <w:num w:numId="3" w16cid:durableId="16584473">
    <w:abstractNumId w:val="0"/>
  </w:num>
  <w:num w:numId="4" w16cid:durableId="101950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F1"/>
    <w:rsid w:val="0009644E"/>
    <w:rsid w:val="000C1E01"/>
    <w:rsid w:val="000E3A85"/>
    <w:rsid w:val="00192F88"/>
    <w:rsid w:val="00194FC9"/>
    <w:rsid w:val="002277C6"/>
    <w:rsid w:val="00287564"/>
    <w:rsid w:val="002C2718"/>
    <w:rsid w:val="002C6A2C"/>
    <w:rsid w:val="002D574C"/>
    <w:rsid w:val="00306839"/>
    <w:rsid w:val="00363B2C"/>
    <w:rsid w:val="003B23D4"/>
    <w:rsid w:val="00462387"/>
    <w:rsid w:val="00481451"/>
    <w:rsid w:val="004D6EAE"/>
    <w:rsid w:val="00527BEC"/>
    <w:rsid w:val="00533A33"/>
    <w:rsid w:val="00577200"/>
    <w:rsid w:val="0058776F"/>
    <w:rsid w:val="005C7756"/>
    <w:rsid w:val="005F3723"/>
    <w:rsid w:val="005F4AB4"/>
    <w:rsid w:val="006040C5"/>
    <w:rsid w:val="00712181"/>
    <w:rsid w:val="00712A6E"/>
    <w:rsid w:val="007511E0"/>
    <w:rsid w:val="007823D3"/>
    <w:rsid w:val="007F13C8"/>
    <w:rsid w:val="0083356C"/>
    <w:rsid w:val="0087259B"/>
    <w:rsid w:val="00885CEB"/>
    <w:rsid w:val="008C10AC"/>
    <w:rsid w:val="00912504"/>
    <w:rsid w:val="00926E60"/>
    <w:rsid w:val="0099443A"/>
    <w:rsid w:val="009F77D8"/>
    <w:rsid w:val="00A25C27"/>
    <w:rsid w:val="00A513E7"/>
    <w:rsid w:val="00A70C38"/>
    <w:rsid w:val="00A950B1"/>
    <w:rsid w:val="00AB18A3"/>
    <w:rsid w:val="00AB3F21"/>
    <w:rsid w:val="00AB5D42"/>
    <w:rsid w:val="00AB70E9"/>
    <w:rsid w:val="00B51BBF"/>
    <w:rsid w:val="00BC049B"/>
    <w:rsid w:val="00CA6040"/>
    <w:rsid w:val="00CB236C"/>
    <w:rsid w:val="00D90AF1"/>
    <w:rsid w:val="00DB5E0D"/>
    <w:rsid w:val="00DB7E98"/>
    <w:rsid w:val="00DD4F7D"/>
    <w:rsid w:val="00DE708F"/>
    <w:rsid w:val="00E44801"/>
    <w:rsid w:val="00E90DB5"/>
    <w:rsid w:val="00EC25FB"/>
    <w:rsid w:val="00EF4AF1"/>
    <w:rsid w:val="00F2721F"/>
    <w:rsid w:val="00F368A0"/>
    <w:rsid w:val="00F55A93"/>
    <w:rsid w:val="00F95E05"/>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898C"/>
  <w15:chartTrackingRefBased/>
  <w15:docId w15:val="{E456E6B2-4BFD-45D1-A1C7-7D63C840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AF1"/>
    <w:rPr>
      <w:rFonts w:eastAsiaTheme="majorEastAsia" w:cstheme="majorBidi"/>
      <w:color w:val="272727" w:themeColor="text1" w:themeTint="D8"/>
    </w:rPr>
  </w:style>
  <w:style w:type="paragraph" w:styleId="Title">
    <w:name w:val="Title"/>
    <w:basedOn w:val="Normal"/>
    <w:next w:val="Normal"/>
    <w:link w:val="TitleChar"/>
    <w:uiPriority w:val="10"/>
    <w:qFormat/>
    <w:rsid w:val="00D90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AF1"/>
    <w:pPr>
      <w:spacing w:before="160"/>
      <w:jc w:val="center"/>
    </w:pPr>
    <w:rPr>
      <w:i/>
      <w:iCs/>
      <w:color w:val="404040" w:themeColor="text1" w:themeTint="BF"/>
    </w:rPr>
  </w:style>
  <w:style w:type="character" w:customStyle="1" w:styleId="QuoteChar">
    <w:name w:val="Quote Char"/>
    <w:basedOn w:val="DefaultParagraphFont"/>
    <w:link w:val="Quote"/>
    <w:uiPriority w:val="29"/>
    <w:rsid w:val="00D90AF1"/>
    <w:rPr>
      <w:i/>
      <w:iCs/>
      <w:color w:val="404040" w:themeColor="text1" w:themeTint="BF"/>
    </w:rPr>
  </w:style>
  <w:style w:type="paragraph" w:styleId="ListParagraph">
    <w:name w:val="List Paragraph"/>
    <w:basedOn w:val="Normal"/>
    <w:uiPriority w:val="34"/>
    <w:qFormat/>
    <w:rsid w:val="00D90AF1"/>
    <w:pPr>
      <w:ind w:left="720"/>
      <w:contextualSpacing/>
    </w:pPr>
  </w:style>
  <w:style w:type="character" w:styleId="IntenseEmphasis">
    <w:name w:val="Intense Emphasis"/>
    <w:basedOn w:val="DefaultParagraphFont"/>
    <w:uiPriority w:val="21"/>
    <w:qFormat/>
    <w:rsid w:val="00D90AF1"/>
    <w:rPr>
      <w:i/>
      <w:iCs/>
      <w:color w:val="0F4761" w:themeColor="accent1" w:themeShade="BF"/>
    </w:rPr>
  </w:style>
  <w:style w:type="paragraph" w:styleId="IntenseQuote">
    <w:name w:val="Intense Quote"/>
    <w:basedOn w:val="Normal"/>
    <w:next w:val="Normal"/>
    <w:link w:val="IntenseQuoteChar"/>
    <w:uiPriority w:val="30"/>
    <w:qFormat/>
    <w:rsid w:val="00D90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AF1"/>
    <w:rPr>
      <w:i/>
      <w:iCs/>
      <w:color w:val="0F4761" w:themeColor="accent1" w:themeShade="BF"/>
    </w:rPr>
  </w:style>
  <w:style w:type="character" w:styleId="IntenseReference">
    <w:name w:val="Intense Reference"/>
    <w:basedOn w:val="DefaultParagraphFont"/>
    <w:uiPriority w:val="32"/>
    <w:qFormat/>
    <w:rsid w:val="00D90AF1"/>
    <w:rPr>
      <w:b/>
      <w:bCs/>
      <w:smallCaps/>
      <w:color w:val="0F4761" w:themeColor="accent1" w:themeShade="BF"/>
      <w:spacing w:val="5"/>
    </w:rPr>
  </w:style>
  <w:style w:type="character" w:styleId="CommentReference">
    <w:name w:val="annotation reference"/>
    <w:basedOn w:val="DefaultParagraphFont"/>
    <w:uiPriority w:val="99"/>
    <w:semiHidden/>
    <w:unhideWhenUsed/>
    <w:rsid w:val="00F95E05"/>
    <w:rPr>
      <w:sz w:val="16"/>
      <w:szCs w:val="16"/>
    </w:rPr>
  </w:style>
  <w:style w:type="paragraph" w:styleId="CommentText">
    <w:name w:val="annotation text"/>
    <w:basedOn w:val="Normal"/>
    <w:link w:val="CommentTextChar"/>
    <w:uiPriority w:val="99"/>
    <w:semiHidden/>
    <w:unhideWhenUsed/>
    <w:rsid w:val="00F95E05"/>
    <w:pPr>
      <w:spacing w:line="240" w:lineRule="auto"/>
    </w:pPr>
    <w:rPr>
      <w:sz w:val="20"/>
      <w:szCs w:val="20"/>
    </w:rPr>
  </w:style>
  <w:style w:type="character" w:customStyle="1" w:styleId="CommentTextChar">
    <w:name w:val="Comment Text Char"/>
    <w:basedOn w:val="DefaultParagraphFont"/>
    <w:link w:val="CommentText"/>
    <w:uiPriority w:val="99"/>
    <w:semiHidden/>
    <w:rsid w:val="00F95E05"/>
    <w:rPr>
      <w:sz w:val="20"/>
      <w:szCs w:val="20"/>
    </w:rPr>
  </w:style>
  <w:style w:type="paragraph" w:styleId="CommentSubject">
    <w:name w:val="annotation subject"/>
    <w:basedOn w:val="CommentText"/>
    <w:next w:val="CommentText"/>
    <w:link w:val="CommentSubjectChar"/>
    <w:uiPriority w:val="99"/>
    <w:semiHidden/>
    <w:unhideWhenUsed/>
    <w:rsid w:val="00F95E05"/>
    <w:rPr>
      <w:b/>
      <w:bCs/>
    </w:rPr>
  </w:style>
  <w:style w:type="character" w:customStyle="1" w:styleId="CommentSubjectChar">
    <w:name w:val="Comment Subject Char"/>
    <w:basedOn w:val="CommentTextChar"/>
    <w:link w:val="CommentSubject"/>
    <w:uiPriority w:val="99"/>
    <w:semiHidden/>
    <w:rsid w:val="00F95E05"/>
    <w:rPr>
      <w:b/>
      <w:bCs/>
      <w:sz w:val="20"/>
      <w:szCs w:val="20"/>
    </w:rPr>
  </w:style>
  <w:style w:type="paragraph" w:customStyle="1" w:styleId="pf0">
    <w:name w:val="pf0"/>
    <w:basedOn w:val="Normal"/>
    <w:rsid w:val="003068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306839"/>
    <w:rPr>
      <w:rFonts w:ascii="Segoe UI" w:hAnsi="Segoe UI" w:cs="Segoe UI" w:hint="default"/>
      <w:sz w:val="18"/>
      <w:szCs w:val="18"/>
    </w:rPr>
  </w:style>
  <w:style w:type="paragraph" w:styleId="Revision">
    <w:name w:val="Revision"/>
    <w:hidden/>
    <w:uiPriority w:val="99"/>
    <w:semiHidden/>
    <w:rsid w:val="00AB3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843668">
      <w:bodyDiv w:val="1"/>
      <w:marLeft w:val="0"/>
      <w:marRight w:val="0"/>
      <w:marTop w:val="0"/>
      <w:marBottom w:val="0"/>
      <w:divBdr>
        <w:top w:val="none" w:sz="0" w:space="0" w:color="auto"/>
        <w:left w:val="none" w:sz="0" w:space="0" w:color="auto"/>
        <w:bottom w:val="none" w:sz="0" w:space="0" w:color="auto"/>
        <w:right w:val="none" w:sz="0" w:space="0" w:color="auto"/>
      </w:divBdr>
    </w:div>
    <w:div w:id="18859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sleincompan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Slein</dc:creator>
  <cp:keywords/>
  <dc:description/>
  <cp:lastModifiedBy>Karen  Slein</cp:lastModifiedBy>
  <cp:revision>2</cp:revision>
  <cp:lastPrinted>2025-03-27T21:35:00Z</cp:lastPrinted>
  <dcterms:created xsi:type="dcterms:W3CDTF">2025-04-02T21:58:00Z</dcterms:created>
  <dcterms:modified xsi:type="dcterms:W3CDTF">2025-04-02T21:58:00Z</dcterms:modified>
</cp:coreProperties>
</file>